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28"/>
        <w:gridCol w:w="4982"/>
      </w:tblGrid>
      <w:tr w:rsidR="000C664C" w:rsidRPr="002626D9" w:rsidTr="002B7D59">
        <w:trPr>
          <w:jc w:val="right"/>
        </w:trPr>
        <w:tc>
          <w:tcPr>
            <w:tcW w:w="4928" w:type="dxa"/>
          </w:tcPr>
          <w:p w:rsidR="000C664C" w:rsidRPr="002626D9" w:rsidRDefault="000C664C" w:rsidP="002B7D59">
            <w:pPr>
              <w:tabs>
                <w:tab w:val="left" w:pos="5955"/>
              </w:tabs>
              <w:jc w:val="both"/>
              <w:rPr>
                <w:sz w:val="14"/>
                <w:szCs w:val="14"/>
              </w:rPr>
            </w:pPr>
            <w:r w:rsidRPr="002626D9">
              <w:rPr>
                <w:sz w:val="14"/>
                <w:szCs w:val="14"/>
              </w:rPr>
              <w:br w:type="page"/>
            </w:r>
          </w:p>
        </w:tc>
        <w:tc>
          <w:tcPr>
            <w:tcW w:w="4982" w:type="dxa"/>
          </w:tcPr>
          <w:p w:rsidR="000C664C" w:rsidRPr="002626D9" w:rsidRDefault="000C664C" w:rsidP="002B7D59">
            <w:pPr>
              <w:tabs>
                <w:tab w:val="left" w:pos="5955"/>
              </w:tabs>
              <w:jc w:val="both"/>
              <w:rPr>
                <w:sz w:val="14"/>
                <w:szCs w:val="14"/>
              </w:rPr>
            </w:pPr>
            <w:r w:rsidRPr="002626D9">
              <w:rPr>
                <w:sz w:val="14"/>
                <w:szCs w:val="14"/>
              </w:rPr>
              <w:t>Приложение № 14 к решению избирательной комиссии муниципального района «Город Краснокаменск и Краснокаменский район» Забайкальского края от 17 сентября 2020 года № 2</w:t>
            </w:r>
          </w:p>
        </w:tc>
      </w:tr>
    </w:tbl>
    <w:p w:rsidR="000C664C" w:rsidRPr="002626D9" w:rsidRDefault="000C664C" w:rsidP="000C664C">
      <w:pPr>
        <w:autoSpaceDE w:val="0"/>
        <w:autoSpaceDN w:val="0"/>
        <w:adjustRightInd w:val="0"/>
        <w:jc w:val="right"/>
        <w:rPr>
          <w:sz w:val="16"/>
          <w:szCs w:val="16"/>
        </w:rPr>
      </w:pPr>
      <w:r w:rsidRPr="002626D9">
        <w:rPr>
          <w:sz w:val="16"/>
          <w:szCs w:val="16"/>
        </w:rPr>
        <w:t>ОБЯЗАТЕЛЬНАЯ ФОРМА</w:t>
      </w:r>
    </w:p>
    <w:p w:rsidR="000C664C" w:rsidRPr="002626D9" w:rsidRDefault="000C664C" w:rsidP="000C664C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2626D9">
        <w:rPr>
          <w:b/>
          <w:sz w:val="20"/>
          <w:szCs w:val="20"/>
        </w:rPr>
        <w:t>ПОДПИСНОЙ ЛИСТ</w:t>
      </w:r>
    </w:p>
    <w:p w:rsidR="000C664C" w:rsidRPr="002626D9" w:rsidRDefault="000C664C" w:rsidP="000C664C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0C664C" w:rsidRPr="002626D9" w:rsidRDefault="000C664C" w:rsidP="000C664C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Досрочные в</w:t>
      </w:r>
      <w:r w:rsidRPr="002626D9">
        <w:rPr>
          <w:b/>
          <w:sz w:val="20"/>
          <w:szCs w:val="20"/>
        </w:rPr>
        <w:t xml:space="preserve">ыборы </w:t>
      </w:r>
      <w:r>
        <w:rPr>
          <w:b/>
          <w:sz w:val="20"/>
          <w:szCs w:val="20"/>
        </w:rPr>
        <w:t>Г</w:t>
      </w:r>
      <w:r w:rsidRPr="002626D9">
        <w:rPr>
          <w:b/>
          <w:sz w:val="20"/>
          <w:szCs w:val="20"/>
        </w:rPr>
        <w:t xml:space="preserve">лавы муниципального района «Город Краснокаменск и Краснокаменский район» Забайкальского края </w:t>
      </w:r>
    </w:p>
    <w:p w:rsidR="000C664C" w:rsidRPr="002626D9" w:rsidRDefault="000C664C" w:rsidP="000C664C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2626D9">
        <w:rPr>
          <w:sz w:val="16"/>
          <w:szCs w:val="16"/>
        </w:rPr>
        <w:t>(наименование главы муниципального образования в соответствии с уставом муниципального образования)</w:t>
      </w:r>
      <w:r w:rsidRPr="002626D9">
        <w:rPr>
          <w:sz w:val="16"/>
          <w:szCs w:val="16"/>
          <w:vertAlign w:val="superscript"/>
        </w:rPr>
        <w:footnoteReference w:id="1"/>
      </w:r>
    </w:p>
    <w:p w:rsidR="000C664C" w:rsidRPr="002626D9" w:rsidRDefault="000C664C" w:rsidP="000C664C">
      <w:pPr>
        <w:autoSpaceDE w:val="0"/>
        <w:autoSpaceDN w:val="0"/>
        <w:adjustRightInd w:val="0"/>
        <w:jc w:val="center"/>
        <w:rPr>
          <w:sz w:val="20"/>
          <w:szCs w:val="20"/>
          <w:u w:val="single"/>
        </w:rPr>
      </w:pPr>
      <w:r w:rsidRPr="002626D9">
        <w:rPr>
          <w:sz w:val="20"/>
          <w:szCs w:val="20"/>
          <w:u w:val="single"/>
        </w:rPr>
        <w:t xml:space="preserve">"13" </w:t>
      </w:r>
      <w:r>
        <w:rPr>
          <w:sz w:val="20"/>
          <w:szCs w:val="20"/>
          <w:u w:val="single"/>
        </w:rPr>
        <w:t>декабря</w:t>
      </w:r>
      <w:r w:rsidRPr="002626D9">
        <w:rPr>
          <w:sz w:val="20"/>
          <w:szCs w:val="20"/>
          <w:u w:val="single"/>
        </w:rPr>
        <w:t xml:space="preserve"> </w:t>
      </w:r>
      <w:proofErr w:type="gramStart"/>
      <w:r w:rsidRPr="002626D9">
        <w:rPr>
          <w:sz w:val="20"/>
          <w:szCs w:val="20"/>
          <w:u w:val="single"/>
        </w:rPr>
        <w:t>2020  года</w:t>
      </w:r>
      <w:proofErr w:type="gramEnd"/>
    </w:p>
    <w:p w:rsidR="000C664C" w:rsidRPr="002626D9" w:rsidRDefault="000C664C" w:rsidP="000C664C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2626D9">
        <w:rPr>
          <w:sz w:val="20"/>
          <w:szCs w:val="20"/>
        </w:rPr>
        <w:t>(дата голосования)</w:t>
      </w:r>
    </w:p>
    <w:p w:rsidR="000C664C" w:rsidRPr="002626D9" w:rsidRDefault="000C664C" w:rsidP="000C664C">
      <w:pPr>
        <w:autoSpaceDE w:val="0"/>
        <w:autoSpaceDN w:val="0"/>
        <w:adjustRightInd w:val="0"/>
        <w:jc w:val="center"/>
        <w:rPr>
          <w:sz w:val="20"/>
          <w:szCs w:val="20"/>
        </w:rPr>
      </w:pPr>
      <w:bookmarkStart w:id="0" w:name="_GoBack"/>
      <w:bookmarkEnd w:id="0"/>
    </w:p>
    <w:p w:rsidR="000C664C" w:rsidRPr="002626D9" w:rsidRDefault="000C664C" w:rsidP="000C664C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Мы, нижеподписавшиеся, поддерживаем</w:t>
      </w:r>
      <w:r w:rsidRPr="002626D9">
        <w:rPr>
          <w:sz w:val="20"/>
          <w:szCs w:val="20"/>
        </w:rPr>
        <w:t xml:space="preserve"> </w:t>
      </w:r>
      <w:r w:rsidRPr="002626D9">
        <w:rPr>
          <w:sz w:val="20"/>
          <w:szCs w:val="20"/>
          <w:u w:val="single"/>
        </w:rPr>
        <w:t>(самовыдвижение или выдвижение от избирательного объединения с указанием наименования избирательного объединения)</w:t>
      </w:r>
      <w:r>
        <w:rPr>
          <w:sz w:val="20"/>
          <w:szCs w:val="20"/>
        </w:rPr>
        <w:t xml:space="preserve"> кандидата</w:t>
      </w:r>
      <w:r w:rsidRPr="002626D9">
        <w:rPr>
          <w:sz w:val="20"/>
          <w:szCs w:val="20"/>
        </w:rPr>
        <w:t xml:space="preserve"> </w:t>
      </w:r>
      <w:r>
        <w:rPr>
          <w:sz w:val="20"/>
          <w:szCs w:val="20"/>
        </w:rPr>
        <w:t>на должность Г</w:t>
      </w:r>
      <w:r w:rsidRPr="002626D9">
        <w:rPr>
          <w:sz w:val="20"/>
          <w:szCs w:val="20"/>
        </w:rPr>
        <w:t xml:space="preserve">лавы </w:t>
      </w:r>
      <w:r>
        <w:rPr>
          <w:sz w:val="20"/>
          <w:szCs w:val="20"/>
        </w:rPr>
        <w:t>муниципального района «Город Краснокаменск и Краснокаменский район» Забайкальского</w:t>
      </w:r>
      <w:r w:rsidRPr="002626D9">
        <w:rPr>
          <w:sz w:val="20"/>
          <w:szCs w:val="20"/>
        </w:rPr>
        <w:t xml:space="preserve"> края гражданина _____________________________________________________________________________________________, родившегося ________________________________,</w:t>
      </w:r>
    </w:p>
    <w:p w:rsidR="000C664C" w:rsidRPr="002626D9" w:rsidRDefault="000C664C" w:rsidP="000C664C">
      <w:pPr>
        <w:rPr>
          <w:sz w:val="20"/>
          <w:szCs w:val="20"/>
        </w:rPr>
      </w:pPr>
      <w:r w:rsidRPr="002626D9">
        <w:rPr>
          <w:sz w:val="20"/>
          <w:szCs w:val="20"/>
        </w:rPr>
        <w:t xml:space="preserve">                                                                                 </w:t>
      </w:r>
      <w:r w:rsidRPr="002626D9">
        <w:rPr>
          <w:sz w:val="16"/>
          <w:szCs w:val="16"/>
        </w:rPr>
        <w:t xml:space="preserve">(гражданство, </w:t>
      </w:r>
      <w:proofErr w:type="gramStart"/>
      <w:r w:rsidRPr="002626D9">
        <w:rPr>
          <w:sz w:val="16"/>
          <w:szCs w:val="16"/>
        </w:rPr>
        <w:t>фамилия,  имя</w:t>
      </w:r>
      <w:proofErr w:type="gramEnd"/>
      <w:r w:rsidRPr="002626D9">
        <w:rPr>
          <w:sz w:val="16"/>
          <w:szCs w:val="16"/>
        </w:rPr>
        <w:t xml:space="preserve">,  отчество)                                                                                   </w:t>
      </w:r>
      <w:r w:rsidRPr="002626D9">
        <w:rPr>
          <w:sz w:val="16"/>
          <w:szCs w:val="16"/>
        </w:rPr>
        <w:tab/>
      </w:r>
      <w:r w:rsidRPr="002626D9">
        <w:rPr>
          <w:sz w:val="16"/>
          <w:szCs w:val="16"/>
        </w:rPr>
        <w:tab/>
      </w:r>
      <w:r w:rsidRPr="002626D9">
        <w:rPr>
          <w:sz w:val="16"/>
          <w:szCs w:val="16"/>
        </w:rPr>
        <w:tab/>
        <w:t xml:space="preserve">  (дата  рождения)</w:t>
      </w:r>
    </w:p>
    <w:p w:rsidR="000C664C" w:rsidRPr="002626D9" w:rsidRDefault="000C664C" w:rsidP="000C664C">
      <w:pPr>
        <w:jc w:val="both"/>
        <w:rPr>
          <w:sz w:val="20"/>
          <w:szCs w:val="20"/>
        </w:rPr>
      </w:pPr>
      <w:r w:rsidRPr="002626D9">
        <w:rPr>
          <w:sz w:val="20"/>
          <w:szCs w:val="20"/>
        </w:rPr>
        <w:t>работающего ____________________________________________________________________________________________________________________________________________,</w:t>
      </w:r>
    </w:p>
    <w:p w:rsidR="000C664C" w:rsidRPr="002626D9" w:rsidRDefault="000C664C" w:rsidP="000C664C">
      <w:pPr>
        <w:jc w:val="center"/>
        <w:rPr>
          <w:sz w:val="16"/>
          <w:szCs w:val="16"/>
        </w:rPr>
      </w:pPr>
      <w:r w:rsidRPr="002626D9">
        <w:rPr>
          <w:sz w:val="16"/>
          <w:szCs w:val="16"/>
        </w:rPr>
        <w:t>(место работы, занимаемая должность или род занятий, если кандидат является депутатом и осуществляет свои полномочия</w:t>
      </w:r>
      <w:r w:rsidRPr="002626D9">
        <w:rPr>
          <w:sz w:val="16"/>
          <w:szCs w:val="16"/>
        </w:rPr>
        <w:br/>
        <w:t>на непостоянной основе, – сведения об этом с указанием наименования соответствующего представительного органа)</w:t>
      </w:r>
    </w:p>
    <w:p w:rsidR="000C664C" w:rsidRPr="002626D9" w:rsidRDefault="000C664C" w:rsidP="000C664C">
      <w:pPr>
        <w:jc w:val="both"/>
        <w:rPr>
          <w:sz w:val="20"/>
          <w:szCs w:val="20"/>
        </w:rPr>
      </w:pPr>
      <w:r w:rsidRPr="002626D9">
        <w:rPr>
          <w:sz w:val="20"/>
          <w:szCs w:val="20"/>
        </w:rPr>
        <w:t>проживающего __________________________________________________________________________________________________________________________________________</w:t>
      </w:r>
    </w:p>
    <w:p w:rsidR="000C664C" w:rsidRPr="002626D9" w:rsidRDefault="000C664C" w:rsidP="000C664C">
      <w:pPr>
        <w:jc w:val="center"/>
        <w:rPr>
          <w:sz w:val="16"/>
          <w:szCs w:val="16"/>
        </w:rPr>
      </w:pPr>
      <w:r w:rsidRPr="002626D9"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p w:rsidR="000C664C" w:rsidRPr="002626D9" w:rsidRDefault="000C664C" w:rsidP="000C664C">
      <w:pPr>
        <w:autoSpaceDE w:val="0"/>
        <w:autoSpaceDN w:val="0"/>
        <w:adjustRightInd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3080"/>
        <w:gridCol w:w="1919"/>
        <w:gridCol w:w="2699"/>
        <w:gridCol w:w="2537"/>
        <w:gridCol w:w="2080"/>
        <w:gridCol w:w="1865"/>
      </w:tblGrid>
      <w:tr w:rsidR="000C664C" w:rsidRPr="002626D9" w:rsidTr="002B7D59">
        <w:tc>
          <w:tcPr>
            <w:tcW w:w="617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  <w:r w:rsidRPr="002626D9">
              <w:rPr>
                <w:sz w:val="20"/>
                <w:szCs w:val="20"/>
              </w:rPr>
              <w:t>№</w:t>
            </w:r>
          </w:p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  <w:r w:rsidRPr="002626D9">
              <w:rPr>
                <w:sz w:val="20"/>
                <w:szCs w:val="20"/>
              </w:rPr>
              <w:t>п/п</w:t>
            </w:r>
          </w:p>
        </w:tc>
        <w:tc>
          <w:tcPr>
            <w:tcW w:w="3256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  <w:r w:rsidRPr="002626D9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1954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  <w:r w:rsidRPr="002626D9">
              <w:rPr>
                <w:sz w:val="20"/>
                <w:szCs w:val="20"/>
              </w:rPr>
              <w:t>Год рождения (в возрасте 18 лет – дополнительно число и месяц)</w:t>
            </w:r>
          </w:p>
        </w:tc>
        <w:tc>
          <w:tcPr>
            <w:tcW w:w="2829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  <w:r w:rsidRPr="002626D9">
              <w:rPr>
                <w:sz w:val="20"/>
                <w:szCs w:val="20"/>
              </w:rPr>
              <w:t>Адрес места жительства</w:t>
            </w:r>
          </w:p>
        </w:tc>
        <w:tc>
          <w:tcPr>
            <w:tcW w:w="2637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  <w:r w:rsidRPr="002626D9">
              <w:rPr>
                <w:sz w:val="20"/>
                <w:szCs w:val="20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2174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  <w:r w:rsidRPr="002626D9">
              <w:rPr>
                <w:sz w:val="20"/>
                <w:szCs w:val="20"/>
              </w:rPr>
              <w:t>Дата внесения подписи</w:t>
            </w:r>
          </w:p>
        </w:tc>
        <w:tc>
          <w:tcPr>
            <w:tcW w:w="1943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  <w:r w:rsidRPr="002626D9">
              <w:rPr>
                <w:sz w:val="20"/>
                <w:szCs w:val="20"/>
              </w:rPr>
              <w:t>Подпись</w:t>
            </w:r>
          </w:p>
        </w:tc>
      </w:tr>
      <w:tr w:rsidR="000C664C" w:rsidRPr="002626D9" w:rsidTr="002B7D59">
        <w:trPr>
          <w:trHeight w:val="359"/>
        </w:trPr>
        <w:tc>
          <w:tcPr>
            <w:tcW w:w="617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6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4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29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7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3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</w:tr>
      <w:tr w:rsidR="000C664C" w:rsidRPr="002626D9" w:rsidTr="002B7D59">
        <w:tc>
          <w:tcPr>
            <w:tcW w:w="617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6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4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29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7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3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</w:tr>
      <w:tr w:rsidR="000C664C" w:rsidRPr="002626D9" w:rsidTr="002B7D59">
        <w:tc>
          <w:tcPr>
            <w:tcW w:w="617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6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4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29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7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3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</w:tr>
      <w:tr w:rsidR="000C664C" w:rsidRPr="002626D9" w:rsidTr="002B7D59">
        <w:tc>
          <w:tcPr>
            <w:tcW w:w="617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6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4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29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7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3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</w:tr>
      <w:tr w:rsidR="000C664C" w:rsidRPr="002626D9" w:rsidTr="002B7D59">
        <w:tc>
          <w:tcPr>
            <w:tcW w:w="617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6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4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29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7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3" w:type="dxa"/>
          </w:tcPr>
          <w:p w:rsidR="000C664C" w:rsidRPr="002626D9" w:rsidRDefault="000C664C" w:rsidP="002B7D59">
            <w:pPr>
              <w:jc w:val="center"/>
              <w:rPr>
                <w:sz w:val="20"/>
                <w:szCs w:val="20"/>
              </w:rPr>
            </w:pPr>
          </w:p>
        </w:tc>
      </w:tr>
    </w:tbl>
    <w:p w:rsidR="000C664C" w:rsidRPr="002626D9" w:rsidRDefault="000C664C" w:rsidP="000C664C">
      <w:pPr>
        <w:spacing w:before="120"/>
        <w:rPr>
          <w:sz w:val="20"/>
          <w:szCs w:val="20"/>
        </w:rPr>
      </w:pPr>
      <w:r w:rsidRPr="002626D9">
        <w:rPr>
          <w:sz w:val="20"/>
          <w:szCs w:val="20"/>
        </w:rPr>
        <w:t xml:space="preserve">Подписной лист удостоверяю:  </w:t>
      </w:r>
    </w:p>
    <w:p w:rsidR="000C664C" w:rsidRPr="002626D9" w:rsidRDefault="000C664C" w:rsidP="000C664C">
      <w:pPr>
        <w:pBdr>
          <w:top w:val="single" w:sz="4" w:space="1" w:color="auto"/>
        </w:pBdr>
        <w:ind w:left="2693"/>
        <w:jc w:val="center"/>
        <w:rPr>
          <w:sz w:val="16"/>
          <w:szCs w:val="16"/>
        </w:rPr>
      </w:pPr>
      <w:r w:rsidRPr="002626D9">
        <w:rPr>
          <w:sz w:val="16"/>
          <w:szCs w:val="16"/>
        </w:rPr>
        <w:t>(фамилия, имя, отчество, дата рождения, адрес места жительства</w:t>
      </w:r>
      <w:r w:rsidRPr="002626D9">
        <w:rPr>
          <w:sz w:val="16"/>
          <w:szCs w:val="16"/>
          <w:vertAlign w:val="superscript"/>
        </w:rPr>
        <w:footnoteReference w:id="2"/>
      </w:r>
      <w:r w:rsidRPr="002626D9"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0C664C" w:rsidRPr="002626D9" w:rsidRDefault="000C664C" w:rsidP="000C664C">
      <w:pPr>
        <w:spacing w:before="120"/>
        <w:rPr>
          <w:sz w:val="20"/>
          <w:szCs w:val="20"/>
        </w:rPr>
      </w:pPr>
      <w:r w:rsidRPr="002626D9">
        <w:rPr>
          <w:sz w:val="20"/>
          <w:szCs w:val="20"/>
        </w:rPr>
        <w:t xml:space="preserve">Кандидат  </w:t>
      </w:r>
    </w:p>
    <w:p w:rsidR="000C664C" w:rsidRPr="002626D9" w:rsidRDefault="000C664C" w:rsidP="000C664C">
      <w:pPr>
        <w:pBdr>
          <w:top w:val="single" w:sz="4" w:space="1" w:color="auto"/>
        </w:pBdr>
        <w:spacing w:after="240"/>
        <w:ind w:left="907"/>
        <w:jc w:val="center"/>
        <w:rPr>
          <w:sz w:val="16"/>
          <w:szCs w:val="16"/>
        </w:rPr>
      </w:pPr>
      <w:r w:rsidRPr="002626D9">
        <w:rPr>
          <w:sz w:val="16"/>
          <w:szCs w:val="16"/>
        </w:rPr>
        <w:t>(фамилия, имя, отчество, собственноручная подпись и дата ее внесения)</w:t>
      </w:r>
    </w:p>
    <w:p w:rsidR="0052081F" w:rsidRPr="000F1033" w:rsidRDefault="000C664C" w:rsidP="000C664C">
      <w:pPr>
        <w:suppressAutoHyphens/>
        <w:ind w:firstLine="709"/>
        <w:jc w:val="both"/>
        <w:rPr>
          <w:rFonts w:ascii="Arial" w:hAnsi="Arial" w:cs="Arial"/>
        </w:rPr>
      </w:pPr>
      <w:r w:rsidRPr="002626D9">
        <w:rPr>
          <w:b/>
          <w:bCs/>
          <w:sz w:val="16"/>
          <w:szCs w:val="16"/>
        </w:rPr>
        <w:t>Примечание</w:t>
      </w:r>
      <w:r w:rsidRPr="002626D9"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“Об основных гарантиях избирательных прав и права на участие в референдуме граждан Российской Федерации”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sectPr w:rsidR="0052081F" w:rsidRPr="000F1033" w:rsidSect="000C664C">
      <w:type w:val="continuous"/>
      <w:pgSz w:w="16838" w:h="11906" w:orient="landscape"/>
      <w:pgMar w:top="426" w:right="1134" w:bottom="567" w:left="1134" w:header="720" w:footer="720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7D4" w:rsidRDefault="000C57D4" w:rsidP="000C664C">
      <w:r>
        <w:separator/>
      </w:r>
    </w:p>
  </w:endnote>
  <w:endnote w:type="continuationSeparator" w:id="0">
    <w:p w:rsidR="000C57D4" w:rsidRDefault="000C57D4" w:rsidP="000C6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7D4" w:rsidRDefault="000C57D4" w:rsidP="000C664C">
      <w:r>
        <w:separator/>
      </w:r>
    </w:p>
  </w:footnote>
  <w:footnote w:type="continuationSeparator" w:id="0">
    <w:p w:rsidR="000C57D4" w:rsidRDefault="000C57D4" w:rsidP="000C664C">
      <w:r>
        <w:continuationSeparator/>
      </w:r>
    </w:p>
  </w:footnote>
  <w:footnote w:id="1">
    <w:p w:rsidR="000C664C" w:rsidRDefault="000C664C" w:rsidP="000C664C">
      <w:pPr>
        <w:pStyle w:val="a3"/>
        <w:ind w:firstLine="567"/>
        <w:jc w:val="both"/>
      </w:pPr>
      <w:r>
        <w:rPr>
          <w:rStyle w:val="a5"/>
          <w:sz w:val="16"/>
          <w:szCs w:val="16"/>
        </w:rPr>
        <w:footnoteRef/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footnote>
  <w:footnote w:id="2">
    <w:p w:rsidR="000C664C" w:rsidRPr="000A4A1E" w:rsidRDefault="000C664C" w:rsidP="000C664C">
      <w:pPr>
        <w:pStyle w:val="a3"/>
        <w:ind w:firstLine="567"/>
        <w:rPr>
          <w:sz w:val="16"/>
          <w:szCs w:val="16"/>
        </w:rPr>
      </w:pPr>
      <w:r w:rsidRPr="000A4A1E">
        <w:rPr>
          <w:rStyle w:val="a5"/>
          <w:sz w:val="16"/>
          <w:szCs w:val="16"/>
        </w:rPr>
        <w:footnoteRef/>
      </w:r>
      <w:r w:rsidRPr="000A4A1E">
        <w:rPr>
          <w:sz w:val="16"/>
          <w:szCs w:val="16"/>
        </w:rPr>
        <w:t xml:space="preserve"> Адрес места жительства может не содержать каких-либо из указанных в </w:t>
      </w:r>
      <w:hyperlink r:id="rId1" w:tooltip="Федеральный закон от 12.06.2002 N 67-ФЗ (ред. от 03.04.2017) &quot;Об основных гарантиях избирательных прав и права на участие в референдуме граждан Российской Федерации&quot;------------ Недействующая редакция{КонсультантПлюс}" w:history="1">
        <w:r w:rsidRPr="000A4A1E">
          <w:rPr>
            <w:color w:val="0000FF"/>
            <w:sz w:val="16"/>
            <w:szCs w:val="16"/>
          </w:rPr>
          <w:t>подпункте 5 статьи 2</w:t>
        </w:r>
      </w:hyperlink>
      <w:r w:rsidRPr="000A4A1E">
        <w:rPr>
          <w:sz w:val="16"/>
          <w:szCs w:val="16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53D9"/>
    <w:rsid w:val="00003455"/>
    <w:rsid w:val="000C57D4"/>
    <w:rsid w:val="000C664C"/>
    <w:rsid w:val="000F1033"/>
    <w:rsid w:val="002053D9"/>
    <w:rsid w:val="00301E0E"/>
    <w:rsid w:val="0052081F"/>
    <w:rsid w:val="00601B54"/>
    <w:rsid w:val="00972C70"/>
    <w:rsid w:val="00C8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7AB41B-B023-4629-98E8-38394CEF8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64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0C664C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0C664C"/>
  </w:style>
  <w:style w:type="character" w:styleId="a5">
    <w:name w:val="footnote reference"/>
    <w:uiPriority w:val="99"/>
    <w:rsid w:val="000C66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260C3539C21595CEB69E8C1B77A67C3BB0DD78F1F68E3F26D2AF17EFA5EFE0C08730DFF0A07B88D0jAe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Козулина Наталья Геннадьевна</dc:creator>
  <cp:keywords/>
  <dc:description/>
  <cp:lastModifiedBy>Козулина Наталья Геннадьевна</cp:lastModifiedBy>
  <cp:revision>2</cp:revision>
  <dcterms:created xsi:type="dcterms:W3CDTF">2020-09-18T02:18:00Z</dcterms:created>
  <dcterms:modified xsi:type="dcterms:W3CDTF">2020-09-18T02:18:00Z</dcterms:modified>
</cp:coreProperties>
</file>